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FD" w:rsidRPr="00BD4BB6" w:rsidRDefault="008F37FD" w:rsidP="008F37FD">
      <w:pPr>
        <w:jc w:val="center"/>
        <w:rPr>
          <w:rFonts w:ascii="Calibri" w:hAnsi="Calibri"/>
        </w:rPr>
      </w:pPr>
      <w:bookmarkStart w:id="0" w:name="_GoBack"/>
      <w:bookmarkEnd w:id="0"/>
      <w:r w:rsidRPr="00BD4BB6">
        <w:rPr>
          <w:rFonts w:ascii="Calibri" w:hAnsi="Calibri"/>
        </w:rPr>
        <w:t>TECNOLÓGICO PASCUAL BRAVO – INSTITUCIÓN UNIVERSITARIA</w:t>
      </w:r>
    </w:p>
    <w:p w:rsidR="008F37FD" w:rsidRDefault="008F37FD" w:rsidP="008F37FD">
      <w:pPr>
        <w:jc w:val="center"/>
        <w:rPr>
          <w:rFonts w:ascii="Calibri" w:hAnsi="Calibri"/>
        </w:rPr>
      </w:pPr>
      <w:r w:rsidRPr="00BD4BB6">
        <w:rPr>
          <w:rFonts w:ascii="Calibri" w:hAnsi="Calibri"/>
        </w:rPr>
        <w:t>TECNOLOGÍA ELECTRÓNICA – CALCULO DIFERENCIAL.</w:t>
      </w:r>
    </w:p>
    <w:p w:rsidR="008F37FD" w:rsidRDefault="008F37FD" w:rsidP="008F37FD">
      <w:pPr>
        <w:jc w:val="center"/>
        <w:rPr>
          <w:rFonts w:ascii="Calibri" w:hAnsi="Calibri"/>
        </w:rPr>
      </w:pPr>
      <w:r>
        <w:rPr>
          <w:rFonts w:ascii="Calibri" w:hAnsi="Calibri"/>
        </w:rPr>
        <w:t>TALLER DE DESIGUALDADES</w:t>
      </w:r>
    </w:p>
    <w:p w:rsidR="008F37FD" w:rsidRPr="00BD4BB6" w:rsidRDefault="008F37FD" w:rsidP="008F37FD">
      <w:pPr>
        <w:jc w:val="center"/>
        <w:rPr>
          <w:rFonts w:ascii="Calibri" w:hAnsi="Calibri"/>
        </w:rPr>
      </w:pPr>
    </w:p>
    <w:p w:rsidR="008F37FD" w:rsidRPr="00BD4BB6" w:rsidRDefault="008F37FD" w:rsidP="008F37FD">
      <w:pPr>
        <w:ind w:left="720"/>
        <w:rPr>
          <w:rFonts w:ascii="Calibri" w:hAnsi="Calibri"/>
          <w:vanish/>
        </w:rPr>
      </w:pP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400"/>
        <w:gridCol w:w="2283"/>
        <w:gridCol w:w="2899"/>
      </w:tblGrid>
      <w:tr w:rsidR="008F37FD" w:rsidRPr="00BD4BB6" w:rsidTr="002874CA">
        <w:trPr>
          <w:trHeight w:val="367"/>
          <w:tblCellSpacing w:w="6" w:type="dxa"/>
          <w:jc w:val="center"/>
        </w:trPr>
        <w:tc>
          <w:tcPr>
            <w:tcW w:w="49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F37FD" w:rsidRPr="00BD4BB6" w:rsidRDefault="008F37FD" w:rsidP="002874CA">
            <w:pPr>
              <w:pStyle w:val="NormalWeb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BD4BB6">
              <w:rPr>
                <w:rFonts w:ascii="Calibri" w:hAnsi="Calibri" w:cs="Arial"/>
              </w:rPr>
              <w:t>Resuelva cada una de las siguientes inecuaciones</w:t>
            </w:r>
          </w:p>
        </w:tc>
      </w:tr>
      <w:tr w:rsidR="008F37FD" w:rsidRPr="008F37FD" w:rsidTr="008F37FD">
        <w:trPr>
          <w:trHeight w:val="408"/>
          <w:tblCellSpacing w:w="6" w:type="dxa"/>
          <w:jc w:val="center"/>
        </w:trPr>
        <w:tc>
          <w:tcPr>
            <w:tcW w:w="1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F37FD">
              <w:rPr>
                <w:rFonts w:ascii="Calibri" w:hAnsi="Calibri"/>
                <w:sz w:val="22"/>
                <w:szCs w:val="22"/>
              </w:rPr>
              <w:t xml:space="preserve">4 + 9x </w:t>
            </w:r>
            <w:r w:rsidRPr="008F37FD">
              <w:rPr>
                <w:rFonts w:ascii="Calibri" w:hAnsi="Calibri"/>
                <w:sz w:val="22"/>
                <w:szCs w:val="22"/>
                <w:u w:val="single"/>
              </w:rPr>
              <w:t>&gt;</w:t>
            </w:r>
            <w:r w:rsidRPr="008F37FD">
              <w:rPr>
                <w:rFonts w:ascii="Calibri" w:hAnsi="Calibri"/>
                <w:sz w:val="22"/>
                <w:szCs w:val="22"/>
              </w:rPr>
              <w:t xml:space="preserve"> –2 + 7x</w:t>
            </w:r>
          </w:p>
          <w:p w:rsidR="008F37FD" w:rsidRPr="008F37FD" w:rsidRDefault="008F37FD" w:rsidP="002874CA">
            <w:pPr>
              <w:rPr>
                <w:rFonts w:ascii="Calibri" w:hAnsi="Calibri"/>
                <w:noProof/>
                <w:color w:val="0000BF"/>
                <w:sz w:val="22"/>
                <w:szCs w:val="22"/>
              </w:rPr>
            </w:pP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F37FD">
              <w:rPr>
                <w:rFonts w:ascii="Calibri" w:hAnsi="Calibri"/>
                <w:sz w:val="22"/>
                <w:szCs w:val="22"/>
              </w:rPr>
              <w:t>5 – 3x &lt; 13 + 3x</w:t>
            </w:r>
          </w:p>
          <w:p w:rsidR="008F37FD" w:rsidRPr="008F37FD" w:rsidRDefault="008F37FD" w:rsidP="002874CA">
            <w:pPr>
              <w:rPr>
                <w:rFonts w:ascii="Calibri" w:hAnsi="Calibri"/>
                <w:color w:val="080000"/>
                <w:sz w:val="22"/>
                <w:szCs w:val="22"/>
              </w:rPr>
            </w:pP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color w:val="080000"/>
                <w:sz w:val="22"/>
                <w:szCs w:val="22"/>
              </w:rPr>
            </w:pPr>
            <w:r w:rsidRPr="008F37FD">
              <w:rPr>
                <w:rFonts w:ascii="Calibri" w:hAnsi="Calibri"/>
                <w:noProof/>
                <w:sz w:val="22"/>
                <w:szCs w:val="22"/>
                <w:lang w:val="es-ES"/>
              </w:rPr>
              <w:drawing>
                <wp:inline distT="0" distB="0" distL="0" distR="0" wp14:anchorId="0358ED8F" wp14:editId="059E44D8">
                  <wp:extent cx="1229995" cy="424815"/>
                  <wp:effectExtent l="0" t="0" r="8255" b="0"/>
                  <wp:docPr id="15" name="Imagen 15" descr="http://www.amschool.edu.sv/paes/Image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3" descr="http://www.amschool.edu.sv/paes/Image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D" w:rsidRPr="008F37FD" w:rsidTr="008F37FD">
        <w:trPr>
          <w:trHeight w:val="408"/>
          <w:tblCellSpacing w:w="6" w:type="dxa"/>
          <w:jc w:val="center"/>
        </w:trPr>
        <w:tc>
          <w:tcPr>
            <w:tcW w:w="1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0D2263">
              <w:rPr>
                <w:position w:val="-6"/>
              </w:rPr>
              <w:object w:dxaOrig="23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14.25pt" o:ole="">
                  <v:imagedata r:id="rId7" o:title=""/>
                </v:shape>
                <o:OLEObject Type="Embed" ProgID="Equation.3" ShapeID="_x0000_i1025" DrawAspect="Content" ObjectID="_1396290611" r:id="rId8"/>
              </w:objec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F37FD">
              <w:rPr>
                <w:rFonts w:ascii="Calibri" w:hAnsi="Calibri"/>
                <w:sz w:val="22"/>
                <w:szCs w:val="22"/>
                <w:u w:val="single"/>
                <w:lang w:val="es-ES_tradnl"/>
              </w:rPr>
              <w:t>3x - 5</w:t>
            </w:r>
            <w:r w:rsidRPr="008F37FD">
              <w:rPr>
                <w:rFonts w:ascii="Calibri" w:hAnsi="Calibri"/>
                <w:sz w:val="22"/>
                <w:szCs w:val="22"/>
                <w:lang w:val="es-ES_tradnl"/>
              </w:rPr>
              <w:t xml:space="preserve">  -  </w:t>
            </w:r>
            <w:r w:rsidRPr="008F37FD">
              <w:rPr>
                <w:rFonts w:ascii="Calibri" w:hAnsi="Calibri"/>
                <w:sz w:val="22"/>
                <w:szCs w:val="22"/>
                <w:u w:val="single"/>
                <w:lang w:val="es-ES_tradnl"/>
              </w:rPr>
              <w:t>x - 6</w:t>
            </w:r>
            <w:r w:rsidRPr="008F37FD">
              <w:rPr>
                <w:rFonts w:ascii="Calibri" w:hAnsi="Calibri"/>
                <w:sz w:val="22"/>
                <w:szCs w:val="22"/>
                <w:lang w:val="es-ES_tradnl"/>
              </w:rPr>
              <w:t xml:space="preserve">  &lt; 1</w:t>
            </w:r>
          </w:p>
          <w:p w:rsidR="008F37FD" w:rsidRPr="008F37FD" w:rsidRDefault="008F37FD" w:rsidP="008F37FD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F37FD">
              <w:rPr>
                <w:rFonts w:ascii="Calibri" w:hAnsi="Calibri"/>
                <w:sz w:val="22"/>
                <w:szCs w:val="22"/>
                <w:lang w:val="es-ES_tradnl"/>
              </w:rPr>
              <w:t xml:space="preserve">    4            12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noProof/>
                <w:color w:val="080000"/>
                <w:sz w:val="22"/>
                <w:szCs w:val="22"/>
              </w:rPr>
            </w:pPr>
            <w:r w:rsidRPr="008F37FD">
              <w:rPr>
                <w:rFonts w:ascii="Calibri" w:hAnsi="Calibri"/>
                <w:noProof/>
                <w:sz w:val="22"/>
                <w:szCs w:val="22"/>
                <w:lang w:val="es-ES"/>
              </w:rPr>
              <w:drawing>
                <wp:inline distT="0" distB="0" distL="0" distR="0" wp14:anchorId="23C3C74C" wp14:editId="28C16443">
                  <wp:extent cx="1487805" cy="424815"/>
                  <wp:effectExtent l="0" t="0" r="0" b="0"/>
                  <wp:docPr id="14" name="Imagen 14" descr="http://www.amschool.edu.sv/paes/ext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4" descr="http://www.amschool.edu.sv/paes/ext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D" w:rsidRPr="008F37FD" w:rsidTr="008F37FD">
        <w:trPr>
          <w:trHeight w:val="408"/>
          <w:tblCellSpacing w:w="6" w:type="dxa"/>
          <w:jc w:val="center"/>
        </w:trPr>
        <w:tc>
          <w:tcPr>
            <w:tcW w:w="1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noProof/>
                <w:color w:val="0000BF"/>
                <w:sz w:val="22"/>
                <w:szCs w:val="22"/>
              </w:rPr>
            </w:pPr>
            <w:r w:rsidRPr="0077684B">
              <w:rPr>
                <w:position w:val="-24"/>
              </w:rPr>
              <w:object w:dxaOrig="1719" w:dyaOrig="639">
                <v:shape id="_x0000_i1026" type="#_x0000_t75" style="width:86.25pt;height:32.25pt" o:ole="">
                  <v:imagedata r:id="rId10" o:title=""/>
                </v:shape>
                <o:OLEObject Type="Embed" ProgID="Equation.3" ShapeID="_x0000_i1026" DrawAspect="Content" ObjectID="_1396290612" r:id="rId11"/>
              </w:objec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color w:val="080000"/>
                <w:sz w:val="22"/>
                <w:szCs w:val="22"/>
              </w:rPr>
            </w:pPr>
            <w:r w:rsidRPr="000D2263">
              <w:rPr>
                <w:position w:val="-6"/>
              </w:rPr>
              <w:object w:dxaOrig="1680" w:dyaOrig="279">
                <v:shape id="_x0000_i1027" type="#_x0000_t75" style="width:84pt;height:14.25pt" o:ole="">
                  <v:imagedata r:id="rId12" o:title=""/>
                </v:shape>
                <o:OLEObject Type="Embed" ProgID="Equation.3" ShapeID="_x0000_i1027" DrawAspect="Content" ObjectID="_1396290613" r:id="rId13"/>
              </w:objec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color w:val="080000"/>
                <w:sz w:val="22"/>
                <w:szCs w:val="22"/>
              </w:rPr>
            </w:pPr>
            <w:r w:rsidRPr="0077684B">
              <w:rPr>
                <w:position w:val="-24"/>
              </w:rPr>
              <w:object w:dxaOrig="1800" w:dyaOrig="639">
                <v:shape id="_x0000_i1028" type="#_x0000_t75" style="width:90pt;height:32.25pt" o:ole="">
                  <v:imagedata r:id="rId14" o:title=""/>
                </v:shape>
                <o:OLEObject Type="Embed" ProgID="Equation.3" ShapeID="_x0000_i1028" DrawAspect="Content" ObjectID="_1396290614" r:id="rId15"/>
              </w:object>
            </w:r>
          </w:p>
        </w:tc>
      </w:tr>
      <w:tr w:rsidR="008F37FD" w:rsidRPr="008F37FD" w:rsidTr="008F37FD">
        <w:trPr>
          <w:trHeight w:val="408"/>
          <w:tblCellSpacing w:w="6" w:type="dxa"/>
          <w:jc w:val="center"/>
        </w:trPr>
        <w:tc>
          <w:tcPr>
            <w:tcW w:w="1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noProof/>
                <w:sz w:val="22"/>
                <w:szCs w:val="22"/>
                <w:lang w:val="es-ES"/>
              </w:rPr>
            </w:pPr>
            <w:r w:rsidRPr="000D2263">
              <w:rPr>
                <w:position w:val="-6"/>
              </w:rPr>
              <w:object w:dxaOrig="1760" w:dyaOrig="279">
                <v:shape id="_x0000_i1029" type="#_x0000_t75" style="width:87.75pt;height:14.25pt" o:ole="">
                  <v:imagedata r:id="rId16" o:title=""/>
                </v:shape>
                <o:OLEObject Type="Embed" ProgID="Equation.3" ShapeID="_x0000_i1029" DrawAspect="Content" ObjectID="_1396290615" r:id="rId17"/>
              </w:object>
            </w:r>
          </w:p>
        </w:tc>
        <w:tc>
          <w:tcPr>
            <w:tcW w:w="3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F37FD" w:rsidRPr="008F37FD" w:rsidRDefault="008F37FD" w:rsidP="008F37FD">
            <w:pPr>
              <w:pStyle w:val="Prrafodelista"/>
              <w:ind w:left="360"/>
              <w:rPr>
                <w:rFonts w:ascii="Calibri" w:hAnsi="Calibri"/>
                <w:noProof/>
                <w:sz w:val="22"/>
                <w:szCs w:val="22"/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99BE54A" wp14:editId="0CB802C8">
                  <wp:extent cx="2550886" cy="361950"/>
                  <wp:effectExtent l="0" t="0" r="1905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88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D" w:rsidRPr="008F37FD" w:rsidTr="008F37FD">
        <w:trPr>
          <w:trHeight w:val="408"/>
          <w:tblCellSpacing w:w="6" w:type="dxa"/>
          <w:jc w:val="center"/>
        </w:trPr>
        <w:tc>
          <w:tcPr>
            <w:tcW w:w="1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noProof/>
                <w:color w:val="0000BF"/>
                <w:sz w:val="22"/>
                <w:szCs w:val="22"/>
              </w:rPr>
            </w:pPr>
            <w:r w:rsidRPr="008F37FD">
              <w:rPr>
                <w:rFonts w:ascii="Calibri" w:hAnsi="Calibri"/>
                <w:noProof/>
                <w:sz w:val="22"/>
                <w:szCs w:val="22"/>
                <w:lang w:val="es-ES"/>
              </w:rPr>
              <w:drawing>
                <wp:inline distT="0" distB="0" distL="0" distR="0" wp14:anchorId="10F57FA9" wp14:editId="352F40E0">
                  <wp:extent cx="972185" cy="257810"/>
                  <wp:effectExtent l="0" t="0" r="0" b="0"/>
                  <wp:docPr id="11" name="Imagen 11" descr="$-3x^2+ x +2 &gt;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$-3x^2+ x +2 &gt;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color w:val="080000"/>
                <w:sz w:val="22"/>
                <w:szCs w:val="22"/>
              </w:rPr>
            </w:pPr>
            <w:r w:rsidRPr="008F37FD">
              <w:rPr>
                <w:rFonts w:ascii="Calibri" w:hAnsi="Calibri"/>
                <w:noProof/>
                <w:sz w:val="22"/>
                <w:szCs w:val="22"/>
                <w:lang w:val="es-ES"/>
              </w:rPr>
              <w:drawing>
                <wp:inline distT="0" distB="0" distL="0" distR="0" wp14:anchorId="70D899FA" wp14:editId="40980C66">
                  <wp:extent cx="1030605" cy="257810"/>
                  <wp:effectExtent l="0" t="0" r="0" b="0"/>
                  <wp:docPr id="10" name="Imagen 10" descr="$-2x^2 +3x +2 \leq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$-2x^2 +3x +2 \leq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color w:val="080000"/>
                <w:sz w:val="22"/>
                <w:szCs w:val="22"/>
              </w:rPr>
            </w:pPr>
            <w:r w:rsidRPr="008F37FD">
              <w:rPr>
                <w:rFonts w:ascii="Calibri" w:hAnsi="Calibri"/>
                <w:noProof/>
                <w:sz w:val="22"/>
                <w:szCs w:val="22"/>
                <w:lang w:val="es-ES"/>
              </w:rPr>
              <w:drawing>
                <wp:inline distT="0" distB="0" distL="0" distR="0" wp14:anchorId="24207335" wp14:editId="0BF07D0B">
                  <wp:extent cx="798195" cy="257810"/>
                  <wp:effectExtent l="0" t="0" r="1905" b="0"/>
                  <wp:docPr id="9" name="Imagen 9" descr="$18x -2x^2 &gt;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 descr="$18x -2x^2 &gt;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D" w:rsidRPr="008F37FD" w:rsidTr="008F37FD">
        <w:trPr>
          <w:trHeight w:val="408"/>
          <w:tblCellSpacing w:w="6" w:type="dxa"/>
          <w:jc w:val="center"/>
        </w:trPr>
        <w:tc>
          <w:tcPr>
            <w:tcW w:w="1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noProof/>
                <w:color w:val="0000BF"/>
                <w:sz w:val="22"/>
                <w:szCs w:val="22"/>
              </w:rPr>
            </w:pPr>
            <w:r w:rsidRPr="008F37FD">
              <w:rPr>
                <w:rFonts w:ascii="Calibri" w:hAnsi="Calibri"/>
                <w:noProof/>
                <w:sz w:val="22"/>
                <w:szCs w:val="22"/>
                <w:lang w:val="es-ES"/>
              </w:rPr>
              <w:drawing>
                <wp:inline distT="0" distB="0" distL="0" distR="0" wp14:anchorId="026D64AB" wp14:editId="39BBA101">
                  <wp:extent cx="669925" cy="257810"/>
                  <wp:effectExtent l="0" t="0" r="0" b="0"/>
                  <wp:docPr id="8" name="Imagen 8" descr="$x^2-4x \leq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$x^2-4x \leq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color w:val="080000"/>
                <w:sz w:val="22"/>
                <w:szCs w:val="22"/>
              </w:rPr>
            </w:pPr>
            <w:r w:rsidRPr="008F37FD">
              <w:rPr>
                <w:rFonts w:ascii="Calibri" w:hAnsi="Calibri"/>
                <w:noProof/>
                <w:sz w:val="22"/>
                <w:szCs w:val="22"/>
                <w:lang w:val="es-ES"/>
              </w:rPr>
              <w:drawing>
                <wp:inline distT="0" distB="0" distL="0" distR="0" wp14:anchorId="33C5454A" wp14:editId="31FFFB5B">
                  <wp:extent cx="598805" cy="257810"/>
                  <wp:effectExtent l="0" t="0" r="0" b="0"/>
                  <wp:docPr id="6" name="Imagen 6" descr="$x^2 - 9 \geq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$x^2 - 9 \geq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ind w:left="360"/>
              <w:rPr>
                <w:rFonts w:ascii="Calibri" w:hAnsi="Calibri"/>
                <w:color w:val="080000"/>
                <w:sz w:val="22"/>
                <w:szCs w:val="22"/>
              </w:rPr>
            </w:pPr>
          </w:p>
        </w:tc>
      </w:tr>
      <w:tr w:rsidR="008F37FD" w:rsidRPr="008F37FD" w:rsidTr="008F37FD">
        <w:trPr>
          <w:trHeight w:val="408"/>
          <w:tblCellSpacing w:w="6" w:type="dxa"/>
          <w:jc w:val="center"/>
        </w:trPr>
        <w:tc>
          <w:tcPr>
            <w:tcW w:w="1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noProof/>
                <w:color w:val="0000BF"/>
                <w:sz w:val="22"/>
                <w:szCs w:val="22"/>
              </w:rPr>
            </w:pPr>
            <w:r w:rsidRPr="008F37FD">
              <w:rPr>
                <w:rFonts w:ascii="Calibri" w:hAnsi="Calibri"/>
                <w:noProof/>
                <w:sz w:val="22"/>
                <w:szCs w:val="22"/>
                <w:lang w:val="es-ES"/>
              </w:rPr>
              <w:drawing>
                <wp:inline distT="0" distB="0" distL="0" distR="0" wp14:anchorId="71D317F0" wp14:editId="4A4A3EFC">
                  <wp:extent cx="946785" cy="257810"/>
                  <wp:effectExtent l="0" t="0" r="5715" b="0"/>
                  <wp:docPr id="12" name="Imagen 12" descr="$x^2-2x -35 &lt;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$x^2-2x -35 &lt;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color w:val="080000"/>
                <w:sz w:val="22"/>
                <w:szCs w:val="22"/>
              </w:rPr>
            </w:pPr>
            <w:r w:rsidRPr="008F37FD">
              <w:rPr>
                <w:rFonts w:ascii="Calibri" w:hAnsi="Calibri"/>
                <w:noProof/>
                <w:sz w:val="22"/>
                <w:szCs w:val="22"/>
                <w:lang w:val="es-ES"/>
              </w:rPr>
              <w:drawing>
                <wp:inline distT="0" distB="0" distL="0" distR="0" wp14:anchorId="1D5F197F" wp14:editId="6461EFB5">
                  <wp:extent cx="882015" cy="257810"/>
                  <wp:effectExtent l="0" t="0" r="0" b="0"/>
                  <wp:docPr id="5" name="Imagen 5" descr="$2x^2 -x -6 \geq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 descr="$2x^2 -x -6 \geq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7FD" w:rsidRPr="008F37FD" w:rsidRDefault="008F37FD" w:rsidP="008F37FD">
            <w:pPr>
              <w:rPr>
                <w:rFonts w:ascii="Calibri" w:hAnsi="Calibri"/>
                <w:color w:val="080000"/>
                <w:sz w:val="22"/>
                <w:szCs w:val="22"/>
              </w:rPr>
            </w:pPr>
          </w:p>
        </w:tc>
      </w:tr>
    </w:tbl>
    <w:p w:rsidR="00757689" w:rsidRDefault="00757689"/>
    <w:p w:rsidR="008F37FD" w:rsidRDefault="008F37FD"/>
    <w:sectPr w:rsidR="008F37FD" w:rsidSect="0076586E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3DE"/>
    <w:multiLevelType w:val="hybridMultilevel"/>
    <w:tmpl w:val="9F40C03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F80B04"/>
    <w:multiLevelType w:val="hybridMultilevel"/>
    <w:tmpl w:val="B644EF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79415B"/>
    <w:multiLevelType w:val="hybridMultilevel"/>
    <w:tmpl w:val="0F36CF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57202F"/>
    <w:multiLevelType w:val="hybridMultilevel"/>
    <w:tmpl w:val="7F60E3EE"/>
    <w:lvl w:ilvl="0" w:tplc="B3F2F8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FD"/>
    <w:rsid w:val="00757689"/>
    <w:rsid w:val="0076586E"/>
    <w:rsid w:val="008F37FD"/>
    <w:rsid w:val="00CB0D19"/>
    <w:rsid w:val="00E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37FD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F37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37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7FD"/>
    <w:rPr>
      <w:rFonts w:ascii="Tahoma" w:eastAsia="Times New Roman" w:hAnsi="Tahoma" w:cs="Tahoma"/>
      <w:sz w:val="16"/>
      <w:szCs w:val="16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37FD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F37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37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7FD"/>
    <w:rPr>
      <w:rFonts w:ascii="Tahoma" w:eastAsia="Times New Roman" w:hAnsi="Tahoma" w:cs="Tahoma"/>
      <w:sz w:val="16"/>
      <w:szCs w:val="16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3.png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ZUÑIGA VEGA</dc:creator>
  <cp:lastModifiedBy>FAMILIA ZUÑIGA VEGA</cp:lastModifiedBy>
  <cp:revision>2</cp:revision>
  <dcterms:created xsi:type="dcterms:W3CDTF">2012-04-19T02:44:00Z</dcterms:created>
  <dcterms:modified xsi:type="dcterms:W3CDTF">2012-04-19T02:44:00Z</dcterms:modified>
</cp:coreProperties>
</file>